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9979"/>
      </w:tblGrid>
      <w:tr w:rsidR="00323882" w:rsidTr="002320A4">
        <w:tc>
          <w:tcPr>
            <w:tcW w:w="5580" w:type="dxa"/>
          </w:tcPr>
          <w:p w:rsidR="00323882" w:rsidRDefault="00323882" w:rsidP="001A4FAD">
            <w:pPr>
              <w:rPr>
                <w:rFonts w:ascii="Bookman Old Style" w:hAnsi="Bookman Old Style"/>
                <w:noProof/>
                <w:sz w:val="28"/>
                <w:szCs w:val="28"/>
                <w:lang w:eastAsia="hu-HU"/>
              </w:rPr>
            </w:pPr>
          </w:p>
          <w:p w:rsidR="00323882" w:rsidRDefault="00323882" w:rsidP="001A4FAD">
            <w:pPr>
              <w:rPr>
                <w:rFonts w:ascii="Bookman Old Style" w:hAnsi="Bookman Old Style"/>
                <w:noProof/>
                <w:sz w:val="28"/>
                <w:szCs w:val="28"/>
                <w:lang w:eastAsia="hu-HU"/>
              </w:rPr>
            </w:pPr>
          </w:p>
          <w:p w:rsidR="00323882" w:rsidRDefault="00323882" w:rsidP="001A4FAD">
            <w:pPr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>
              <w:rPr>
                <w:rFonts w:ascii="Bookman Old Style" w:hAnsi="Bookman Old Style"/>
                <w:noProof/>
                <w:sz w:val="28"/>
                <w:szCs w:val="28"/>
                <w:lang w:val="it-IT" w:eastAsia="it-IT" w:bidi="he-IL"/>
              </w:rPr>
              <w:drawing>
                <wp:inline distT="0" distB="0" distL="0" distR="0" wp14:anchorId="1180327D" wp14:editId="7E1DA4B9">
                  <wp:extent cx="3406658" cy="3816626"/>
                  <wp:effectExtent l="0" t="0" r="0" b="0"/>
                  <wp:docPr id="3" name="Kép 3" descr="D:\megoszt\Backup\Dokumentumok\Képek\Erdely\Erdély-09-VMP\P1060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megoszt\Backup\Dokumentumok\Képek\Erdely\Erdély-09-VMP\P106068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10000" b="90000" l="28609" r="7273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17" t="14056" r="24239" b="5122"/>
                          <a:stretch/>
                        </pic:blipFill>
                        <pic:spPr bwMode="auto">
                          <a:xfrm>
                            <a:off x="0" y="0"/>
                            <a:ext cx="3411744" cy="3822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9" w:type="dxa"/>
          </w:tcPr>
          <w:p w:rsidR="002320A4" w:rsidRPr="00355F3A" w:rsidRDefault="002320A4" w:rsidP="002320A4">
            <w:pPr>
              <w:widowControl w:val="0"/>
              <w:jc w:val="center"/>
              <w:rPr>
                <w:rFonts w:ascii="Harrington" w:hAnsi="Harrington"/>
                <w:b/>
                <w:sz w:val="96"/>
                <w:szCs w:val="96"/>
              </w:rPr>
            </w:pPr>
            <w:r w:rsidRPr="002320A4">
              <w:rPr>
                <w:rFonts w:ascii="Harrington" w:hAnsi="Harrington"/>
                <w:b/>
                <w:sz w:val="72"/>
                <w:szCs w:val="96"/>
              </w:rPr>
              <w:t>MEGHÍVÓ</w:t>
            </w:r>
          </w:p>
          <w:p w:rsidR="00066097" w:rsidRPr="002320A4" w:rsidRDefault="00066097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</w:p>
          <w:p w:rsidR="00066097" w:rsidRP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A Gyulafehérvári Érsekség (az erdélyi főegyházmegye) </w:t>
            </w:r>
          </w:p>
          <w:p w:rsidR="00066097" w:rsidRP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búcsúja Szent Mihály főangyal ünnepe, szeptember 29., </w:t>
            </w:r>
          </w:p>
          <w:p w:rsidR="00066097" w:rsidRPr="002320A4" w:rsidRDefault="00066097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egyben Isten S</w:t>
            </w:r>
            <w:r w:rsidR="006F7343"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zolgája Márton Áron püspök halála napja (1980). </w:t>
            </w:r>
          </w:p>
          <w:p w:rsidR="002320A4" w:rsidRPr="002320A4" w:rsidRDefault="002320A4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</w:p>
          <w:p w:rsidR="00066097" w:rsidRP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Előtte vasárnap, </w:t>
            </w:r>
            <w:r w:rsidRPr="002320A4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  <w:t>szeptember 27-én 11.30</w:t>
            </w: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-ra </w:t>
            </w:r>
          </w:p>
          <w:p w:rsidR="00066097" w:rsidRP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szeretettel hívunk és várunk </w:t>
            </w:r>
          </w:p>
          <w:p w:rsidR="00066097" w:rsidRP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a Gyulafehérvári Érsekséggel közös</w:t>
            </w:r>
            <w:bookmarkStart w:id="0" w:name="_GoBack"/>
            <w:bookmarkEnd w:id="0"/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en szervezett eseményre mindenkit,</w:t>
            </w:r>
          </w:p>
          <w:p w:rsidR="002320A4" w:rsidRP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különösen a Magyarországon élő, </w:t>
            </w:r>
          </w:p>
          <w:p w:rsidR="00066097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vagy itt tartózkodó erdélyieket</w:t>
            </w:r>
          </w:p>
          <w:p w:rsidR="00C45E92" w:rsidRPr="002320A4" w:rsidRDefault="00C45E92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</w:p>
          <w:p w:rsidR="000C486A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Budapest</w:t>
            </w:r>
            <w:r w:rsidR="000C486A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en a Népliget szomszédságában levő</w:t>
            </w:r>
          </w:p>
          <w:p w:rsid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VIII. </w:t>
            </w:r>
            <w:r w:rsidR="00066097"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kerületi </w:t>
            </w: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Rezső téri </w:t>
            </w:r>
          </w:p>
          <w:p w:rsid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Magyarok Nagyasszonya templomba,</w:t>
            </w:r>
            <w:r w:rsid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 xml:space="preserve"> </w:t>
            </w:r>
            <w:r w:rsidR="00C45E92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ahol</w:t>
            </w:r>
          </w:p>
          <w:p w:rsidR="00C45E92" w:rsidRDefault="00C45E92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</w:p>
          <w:p w:rsidR="002320A4" w:rsidRPr="00EC34B1" w:rsidRDefault="005E2DBF" w:rsidP="00066097">
            <w:pPr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</w:pPr>
            <w:r w:rsidRPr="00EC34B1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  <w:t xml:space="preserve">Isten Szolgája Márton </w:t>
            </w:r>
            <w:r w:rsidR="006F7343" w:rsidRPr="00EC34B1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  <w:t xml:space="preserve">Áron püspök </w:t>
            </w:r>
            <w:r w:rsidRPr="00EC34B1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  <w:t>hitvalló</w:t>
            </w:r>
            <w:r w:rsidR="006F7343" w:rsidRPr="00EC34B1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  <w:t xml:space="preserve"> </w:t>
            </w:r>
          </w:p>
          <w:p w:rsidR="00066097" w:rsidRPr="00EC34B1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</w:pPr>
            <w:r w:rsidRPr="00EC34B1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  <w:t>boldoggá avatásáért</w:t>
            </w:r>
          </w:p>
          <w:p w:rsid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  <w:t xml:space="preserve">Dr. Jakubinyi György gyulafehérvári érsek </w:t>
            </w:r>
          </w:p>
          <w:p w:rsidR="006F7343" w:rsidRP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hu-HU"/>
              </w:rPr>
              <w:t>mutat be szentmisét.</w:t>
            </w:r>
          </w:p>
          <w:p w:rsidR="00066097" w:rsidRPr="002320A4" w:rsidRDefault="00066097" w:rsidP="00066097">
            <w:pPr>
              <w:jc w:val="center"/>
              <w:rPr>
                <w:rFonts w:ascii="Bookman Old Style" w:eastAsia="Times New Roman" w:hAnsi="Bookman Old Style" w:cs="Times New Roman"/>
                <w:sz w:val="16"/>
                <w:szCs w:val="16"/>
                <w:lang w:eastAsia="hu-HU"/>
              </w:rPr>
            </w:pPr>
          </w:p>
          <w:p w:rsidR="006F7343" w:rsidRPr="002320A4" w:rsidRDefault="006F7343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Előtte 10.30-kor Márton Áron püspökről kiállítás megnyitása,</w:t>
            </w:r>
          </w:p>
          <w:p w:rsidR="002320A4" w:rsidRPr="002320A4" w:rsidRDefault="006F7343" w:rsidP="00066097">
            <w:pPr>
              <w:jc w:val="center"/>
              <w:rPr>
                <w:rFonts w:ascii="Bookman Old Style" w:eastAsia="Times New Roman" w:hAnsi="Bookman Old Style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  <w:t>majd 11 órától vetítettképes összeállítás a szentéletű főpásztorról.</w:t>
            </w:r>
            <w:r w:rsidR="002320A4" w:rsidRPr="002320A4">
              <w:rPr>
                <w:rFonts w:ascii="Bookman Old Style" w:eastAsia="Times New Roman" w:hAnsi="Bookman Old Style"/>
                <w:sz w:val="28"/>
                <w:szCs w:val="28"/>
                <w:lang w:eastAsia="hu-HU"/>
              </w:rPr>
              <w:t xml:space="preserve"> </w:t>
            </w:r>
          </w:p>
          <w:p w:rsidR="002320A4" w:rsidRPr="002320A4" w:rsidRDefault="002320A4" w:rsidP="00066097">
            <w:pPr>
              <w:jc w:val="center"/>
              <w:rPr>
                <w:rFonts w:ascii="Bookman Old Style" w:eastAsia="Times New Roman" w:hAnsi="Bookman Old Style"/>
                <w:sz w:val="16"/>
                <w:szCs w:val="16"/>
                <w:lang w:eastAsia="hu-HU"/>
              </w:rPr>
            </w:pPr>
          </w:p>
          <w:p w:rsidR="006F7343" w:rsidRPr="002320A4" w:rsidRDefault="002320A4" w:rsidP="00066097">
            <w:pPr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  <w:lang w:eastAsia="hu-HU"/>
              </w:rPr>
            </w:pPr>
            <w:r w:rsidRPr="002320A4">
              <w:rPr>
                <w:rFonts w:ascii="Bookman Old Style" w:eastAsia="Times New Roman" w:hAnsi="Bookman Old Style"/>
                <w:sz w:val="28"/>
                <w:szCs w:val="28"/>
                <w:lang w:eastAsia="hu-HU"/>
              </w:rPr>
              <w:t>A szentmise utáni szerény agapé keretében lehetőség nyílik kapcsolatok felelevenítésére, ápolására és szövésére.</w:t>
            </w:r>
          </w:p>
          <w:p w:rsidR="00323882" w:rsidRPr="00066097" w:rsidRDefault="00323882" w:rsidP="00066097">
            <w:pPr>
              <w:jc w:val="center"/>
              <w:rPr>
                <w:rFonts w:ascii="Bookman Old Style" w:hAnsi="Bookman Old Style" w:cs="Arial"/>
                <w:color w:val="000000"/>
                <w:sz w:val="32"/>
                <w:szCs w:val="28"/>
              </w:rPr>
            </w:pPr>
          </w:p>
        </w:tc>
      </w:tr>
      <w:tr w:rsidR="002320A4" w:rsidRPr="00357F88" w:rsidTr="002320A4">
        <w:tc>
          <w:tcPr>
            <w:tcW w:w="15559" w:type="dxa"/>
            <w:gridSpan w:val="2"/>
          </w:tcPr>
          <w:p w:rsidR="002320A4" w:rsidRPr="00357F88" w:rsidRDefault="002320A4" w:rsidP="001A4FAD">
            <w:pPr>
              <w:widowControl w:val="0"/>
              <w:jc w:val="center"/>
              <w:rPr>
                <w:rFonts w:ascii="Bookman Old Style" w:hAnsi="Bookman Old Style" w:cs="Times New Roman"/>
                <w:i/>
                <w:sz w:val="28"/>
                <w:szCs w:val="28"/>
              </w:rPr>
            </w:pPr>
            <w:r w:rsidRPr="00357F88">
              <w:rPr>
                <w:rFonts w:ascii="Bookman Old Style" w:hAnsi="Bookman Old Style"/>
                <w:i/>
                <w:sz w:val="28"/>
                <w:szCs w:val="28"/>
              </w:rPr>
              <w:t xml:space="preserve">A Budapest </w:t>
            </w:r>
            <w:r>
              <w:rPr>
                <w:rFonts w:ascii="Bookman Old Style" w:hAnsi="Bookman Old Style"/>
                <w:i/>
                <w:sz w:val="28"/>
                <w:szCs w:val="28"/>
              </w:rPr>
              <w:t xml:space="preserve">VIII. kerületi </w:t>
            </w:r>
            <w:r w:rsidRPr="00357F88">
              <w:rPr>
                <w:rFonts w:ascii="Bookman Old Style" w:hAnsi="Bookman Old Style"/>
                <w:i/>
                <w:sz w:val="28"/>
                <w:szCs w:val="28"/>
              </w:rPr>
              <w:t>Tisztvisel</w:t>
            </w:r>
            <w:r w:rsidRPr="00357F88">
              <w:rPr>
                <w:rFonts w:ascii="Bookman Old Style" w:hAnsi="Bookman Old Style" w:cs="Times New Roman"/>
                <w:i/>
                <w:sz w:val="28"/>
                <w:szCs w:val="28"/>
              </w:rPr>
              <w:t>őtelepi Magyarok Nagyasszonya Plébánia közössége</w:t>
            </w:r>
          </w:p>
          <w:p w:rsidR="002320A4" w:rsidRPr="00357F88" w:rsidRDefault="002320A4" w:rsidP="001A4FAD">
            <w:pPr>
              <w:widowControl w:val="0"/>
              <w:jc w:val="center"/>
              <w:rPr>
                <w:rFonts w:ascii="Harrington" w:hAnsi="Harrington"/>
                <w:b/>
                <w:sz w:val="28"/>
                <w:szCs w:val="28"/>
              </w:rPr>
            </w:pPr>
          </w:p>
        </w:tc>
      </w:tr>
    </w:tbl>
    <w:p w:rsidR="00C03970" w:rsidRDefault="00C03970"/>
    <w:sectPr w:rsidR="00C03970" w:rsidSect="00323882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2"/>
    <w:rsid w:val="00066097"/>
    <w:rsid w:val="000C486A"/>
    <w:rsid w:val="002320A4"/>
    <w:rsid w:val="00323882"/>
    <w:rsid w:val="00474F9B"/>
    <w:rsid w:val="005E2DBF"/>
    <w:rsid w:val="006F7343"/>
    <w:rsid w:val="00C03970"/>
    <w:rsid w:val="00C45E92"/>
    <w:rsid w:val="00EC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8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23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3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38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23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3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Vezeto</dc:creator>
  <cp:lastModifiedBy>NN</cp:lastModifiedBy>
  <cp:revision>2</cp:revision>
  <dcterms:created xsi:type="dcterms:W3CDTF">2015-09-16T04:02:00Z</dcterms:created>
  <dcterms:modified xsi:type="dcterms:W3CDTF">2015-09-16T04:02:00Z</dcterms:modified>
</cp:coreProperties>
</file>